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24B1E" w14:textId="4E48871A" w:rsidR="00C80BC7" w:rsidRPr="004060DF" w:rsidRDefault="009B5A8C" w:rsidP="00985EE5">
      <w:pPr>
        <w:spacing w:after="107" w:line="276" w:lineRule="auto"/>
        <w:ind w:left="0" w:firstLine="0"/>
        <w:jc w:val="center"/>
        <w:rPr>
          <w:rFonts w:ascii="Rubik" w:hAnsi="Rubik" w:cs="Rubik"/>
          <w:b/>
          <w:color w:val="1F4E79"/>
          <w:sz w:val="40"/>
          <w:szCs w:val="32"/>
        </w:rPr>
      </w:pPr>
      <w:r w:rsidRPr="004060DF">
        <w:rPr>
          <w:rFonts w:ascii="Rubik" w:hAnsi="Rubik" w:cs="Rubik"/>
          <w:b/>
          <w:color w:val="1F4E79"/>
          <w:sz w:val="40"/>
          <w:szCs w:val="32"/>
        </w:rPr>
        <w:t>Invoice Generation &amp; Tracking (Excel + VBA)</w:t>
      </w:r>
    </w:p>
    <w:p w14:paraId="4EA9DB5C" w14:textId="31D35A77" w:rsidR="0011603D" w:rsidRPr="004060DF" w:rsidRDefault="009B5A8C" w:rsidP="00985EE5">
      <w:pPr>
        <w:spacing w:after="107" w:line="276" w:lineRule="auto"/>
        <w:ind w:left="0" w:firstLine="0"/>
        <w:jc w:val="center"/>
        <w:rPr>
          <w:rFonts w:ascii="Rubik" w:hAnsi="Rubik" w:cs="Rubik"/>
          <w:b/>
          <w:color w:val="1F4E79"/>
          <w:sz w:val="40"/>
          <w:szCs w:val="32"/>
        </w:rPr>
      </w:pPr>
      <w:r w:rsidRPr="004060DF">
        <w:rPr>
          <w:rFonts w:ascii="Rubik" w:hAnsi="Rubik" w:cs="Rubik"/>
          <w:b/>
          <w:color w:val="1F4E79"/>
          <w:sz w:val="40"/>
          <w:szCs w:val="32"/>
        </w:rPr>
        <w:t>User Guide (v1.0)</w:t>
      </w:r>
    </w:p>
    <w:p w14:paraId="2ACD658B" w14:textId="77777777" w:rsidR="00C80BC7" w:rsidRPr="004060DF" w:rsidRDefault="00C80BC7" w:rsidP="00C80BC7">
      <w:pPr>
        <w:spacing w:after="107" w:line="360" w:lineRule="auto"/>
        <w:ind w:left="0" w:firstLine="0"/>
        <w:jc w:val="center"/>
        <w:rPr>
          <w:rFonts w:ascii="Rubik" w:hAnsi="Rubik" w:cs="Rubik"/>
          <w:sz w:val="24"/>
          <w:szCs w:val="32"/>
        </w:rPr>
      </w:pPr>
    </w:p>
    <w:p w14:paraId="6551454A" w14:textId="77777777" w:rsidR="0011603D" w:rsidRPr="004060DF" w:rsidRDefault="009B5A8C" w:rsidP="00C80BC7">
      <w:pPr>
        <w:spacing w:line="360" w:lineRule="auto"/>
        <w:ind w:left="-5" w:right="248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White-label template for Canada &amp; USA SMEs.</w:t>
      </w:r>
    </w:p>
    <w:p w14:paraId="79DC2529" w14:textId="77777777" w:rsidR="0011603D" w:rsidRPr="004060DF" w:rsidRDefault="009B5A8C" w:rsidP="00C80BC7">
      <w:pPr>
        <w:spacing w:line="360" w:lineRule="auto"/>
        <w:ind w:left="-5" w:right="248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Includes CAD/USD selection, Canada dual tax, USA single sales tax.</w:t>
      </w:r>
    </w:p>
    <w:p w14:paraId="0D8A8AB6" w14:textId="77777777" w:rsidR="0011603D" w:rsidRPr="004060DF" w:rsidRDefault="009B5A8C" w:rsidP="00C80BC7">
      <w:pPr>
        <w:spacing w:line="360" w:lineRule="auto"/>
        <w:ind w:left="-5" w:right="248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This guide covers installation, setup, and daily use.</w:t>
      </w:r>
    </w:p>
    <w:p w14:paraId="12D4E96F" w14:textId="77777777" w:rsidR="00985EE5" w:rsidRPr="004060DF" w:rsidRDefault="00985EE5" w:rsidP="00C80BC7">
      <w:pPr>
        <w:spacing w:line="360" w:lineRule="auto"/>
        <w:ind w:left="-5" w:right="248"/>
        <w:rPr>
          <w:rFonts w:ascii="Lato" w:hAnsi="Lato"/>
          <w:sz w:val="22"/>
          <w:szCs w:val="28"/>
        </w:rPr>
      </w:pPr>
    </w:p>
    <w:p w14:paraId="16F8227D" w14:textId="77777777" w:rsidR="0011603D" w:rsidRPr="004060DF" w:rsidRDefault="009B5A8C" w:rsidP="00C80BC7">
      <w:pPr>
        <w:pStyle w:val="Heading2"/>
        <w:rPr>
          <w:sz w:val="28"/>
          <w:szCs w:val="28"/>
        </w:rPr>
      </w:pPr>
      <w:r w:rsidRPr="004060DF">
        <w:rPr>
          <w:sz w:val="28"/>
          <w:szCs w:val="28"/>
        </w:rPr>
        <w:t>1) Files Included</w:t>
      </w:r>
    </w:p>
    <w:p w14:paraId="484FDBFE" w14:textId="77777777" w:rsidR="0011603D" w:rsidRPr="004060DF" w:rsidRDefault="009B5A8C" w:rsidP="00C80BC7">
      <w:pPr>
        <w:numPr>
          <w:ilvl w:val="0"/>
          <w:numId w:val="1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iBI_Invoice_Generation_Tracking_Template_v1.xlsx (template)</w:t>
      </w:r>
    </w:p>
    <w:p w14:paraId="3AB77D29" w14:textId="77777777" w:rsidR="0011603D" w:rsidRPr="004060DF" w:rsidRDefault="009B5A8C" w:rsidP="00C80BC7">
      <w:pPr>
        <w:numPr>
          <w:ilvl w:val="0"/>
          <w:numId w:val="1"/>
        </w:numPr>
        <w:spacing w:after="307"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mod_iBI_InvoiceTracker_v1.bas (VBA automation module)</w:t>
      </w:r>
    </w:p>
    <w:p w14:paraId="542CF28F" w14:textId="77777777" w:rsidR="00985EE5" w:rsidRDefault="009B5A8C" w:rsidP="004060DF">
      <w:pPr>
        <w:spacing w:line="360" w:lineRule="auto"/>
        <w:ind w:left="-5" w:right="248"/>
        <w:rPr>
          <w:rFonts w:ascii="Lato" w:hAnsi="Lato"/>
          <w:i/>
          <w:iCs/>
          <w:sz w:val="22"/>
          <w:szCs w:val="28"/>
        </w:rPr>
      </w:pPr>
      <w:r w:rsidRPr="004060DF">
        <w:rPr>
          <w:rFonts w:ascii="Lato" w:hAnsi="Lato"/>
          <w:b/>
          <w:bCs/>
          <w:i/>
          <w:iCs/>
          <w:sz w:val="22"/>
          <w:szCs w:val="28"/>
        </w:rPr>
        <w:t>Note</w:t>
      </w:r>
      <w:r w:rsidRPr="004060DF">
        <w:rPr>
          <w:rFonts w:ascii="Lato" w:hAnsi="Lato"/>
          <w:i/>
          <w:iCs/>
          <w:sz w:val="22"/>
          <w:szCs w:val="28"/>
        </w:rPr>
        <w:t xml:space="preserve">: The workbook is delivered as .XLSX. To run macros, you will import the module and Save As .XLSM. </w:t>
      </w:r>
    </w:p>
    <w:p w14:paraId="32CE9013" w14:textId="77777777" w:rsidR="004060DF" w:rsidRPr="004060DF" w:rsidRDefault="004060DF" w:rsidP="004060DF">
      <w:pPr>
        <w:spacing w:line="360" w:lineRule="auto"/>
        <w:ind w:left="-5" w:right="248"/>
        <w:rPr>
          <w:rFonts w:ascii="Lato" w:hAnsi="Lato"/>
          <w:i/>
          <w:iCs/>
          <w:sz w:val="22"/>
          <w:szCs w:val="28"/>
        </w:rPr>
      </w:pPr>
    </w:p>
    <w:p w14:paraId="2C49583A" w14:textId="300F4092" w:rsidR="0011603D" w:rsidRPr="004060DF" w:rsidRDefault="009B5A8C" w:rsidP="00985EE5">
      <w:pPr>
        <w:pStyle w:val="Heading2"/>
        <w:rPr>
          <w:sz w:val="28"/>
          <w:szCs w:val="28"/>
        </w:rPr>
      </w:pPr>
      <w:r w:rsidRPr="004060DF">
        <w:rPr>
          <w:sz w:val="28"/>
          <w:szCs w:val="28"/>
        </w:rPr>
        <w:t>2)</w:t>
      </w:r>
      <w:r w:rsidR="00985EE5" w:rsidRPr="004060DF">
        <w:rPr>
          <w:sz w:val="28"/>
          <w:szCs w:val="28"/>
        </w:rPr>
        <w:t xml:space="preserve"> </w:t>
      </w:r>
      <w:r w:rsidRPr="004060DF">
        <w:rPr>
          <w:sz w:val="28"/>
          <w:szCs w:val="28"/>
        </w:rPr>
        <w:t>Installation (Enable Macros)</w:t>
      </w:r>
    </w:p>
    <w:p w14:paraId="14CA63BE" w14:textId="77777777" w:rsidR="0011603D" w:rsidRPr="004060DF" w:rsidRDefault="009B5A8C" w:rsidP="00985EE5">
      <w:pPr>
        <w:pStyle w:val="Heading3"/>
        <w:ind w:left="464"/>
        <w:rPr>
          <w:sz w:val="28"/>
          <w:szCs w:val="28"/>
        </w:rPr>
      </w:pPr>
      <w:r w:rsidRPr="004060DF">
        <w:rPr>
          <w:sz w:val="28"/>
          <w:szCs w:val="28"/>
        </w:rPr>
        <w:t>Step A — Open the template</w:t>
      </w:r>
    </w:p>
    <w:p w14:paraId="33612C1E" w14:textId="77777777" w:rsidR="0011603D" w:rsidRPr="004060DF" w:rsidRDefault="009B5A8C" w:rsidP="00985EE5">
      <w:pPr>
        <w:numPr>
          <w:ilvl w:val="0"/>
          <w:numId w:val="2"/>
        </w:numPr>
        <w:spacing w:line="360" w:lineRule="auto"/>
        <w:ind w:left="676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Open the .XLSX file in Excel desktop.</w:t>
      </w:r>
    </w:p>
    <w:p w14:paraId="31E6484D" w14:textId="77777777" w:rsidR="0011603D" w:rsidRPr="004060DF" w:rsidRDefault="009B5A8C" w:rsidP="00985EE5">
      <w:pPr>
        <w:numPr>
          <w:ilvl w:val="0"/>
          <w:numId w:val="2"/>
        </w:numPr>
        <w:spacing w:after="307" w:line="360" w:lineRule="auto"/>
        <w:ind w:left="676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File &gt; Save As &gt; Excel Macro-Enabled Workbook (*.</w:t>
      </w:r>
      <w:proofErr w:type="spellStart"/>
      <w:r w:rsidRPr="004060DF">
        <w:rPr>
          <w:rFonts w:ascii="Lato" w:hAnsi="Lato"/>
          <w:sz w:val="22"/>
          <w:szCs w:val="28"/>
        </w:rPr>
        <w:t>xlsm</w:t>
      </w:r>
      <w:proofErr w:type="spellEnd"/>
      <w:r w:rsidRPr="004060DF">
        <w:rPr>
          <w:rFonts w:ascii="Lato" w:hAnsi="Lato"/>
          <w:sz w:val="22"/>
          <w:szCs w:val="28"/>
        </w:rPr>
        <w:t>).</w:t>
      </w:r>
    </w:p>
    <w:p w14:paraId="6A707DCC" w14:textId="77777777" w:rsidR="0011603D" w:rsidRPr="004060DF" w:rsidRDefault="009B5A8C" w:rsidP="00985EE5">
      <w:pPr>
        <w:pStyle w:val="Heading3"/>
        <w:ind w:left="464"/>
        <w:rPr>
          <w:sz w:val="28"/>
          <w:szCs w:val="28"/>
        </w:rPr>
      </w:pPr>
      <w:r w:rsidRPr="004060DF">
        <w:rPr>
          <w:sz w:val="28"/>
          <w:szCs w:val="28"/>
        </w:rPr>
        <w:t>Step B — Import the VBA module</w:t>
      </w:r>
    </w:p>
    <w:p w14:paraId="7896F46A" w14:textId="77777777" w:rsidR="0011603D" w:rsidRPr="004060DF" w:rsidRDefault="009B5A8C" w:rsidP="00985EE5">
      <w:pPr>
        <w:numPr>
          <w:ilvl w:val="0"/>
          <w:numId w:val="3"/>
        </w:numPr>
        <w:spacing w:line="360" w:lineRule="auto"/>
        <w:ind w:left="676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Excel Ribbon: Developer &gt; Visual Basic (or press Alt+F11).</w:t>
      </w:r>
    </w:p>
    <w:p w14:paraId="522B89A2" w14:textId="77777777" w:rsidR="0011603D" w:rsidRPr="004060DF" w:rsidRDefault="009B5A8C" w:rsidP="00985EE5">
      <w:pPr>
        <w:numPr>
          <w:ilvl w:val="0"/>
          <w:numId w:val="3"/>
        </w:numPr>
        <w:spacing w:line="360" w:lineRule="auto"/>
        <w:ind w:left="676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In the VBA editor: File &gt; Import File…</w:t>
      </w:r>
    </w:p>
    <w:p w14:paraId="6B4BE0E5" w14:textId="77777777" w:rsidR="0011603D" w:rsidRPr="004060DF" w:rsidRDefault="009B5A8C" w:rsidP="00985EE5">
      <w:pPr>
        <w:numPr>
          <w:ilvl w:val="0"/>
          <w:numId w:val="3"/>
        </w:numPr>
        <w:spacing w:line="360" w:lineRule="auto"/>
        <w:ind w:left="676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Select mod_iBI_InvoiceTracker_v1.bas</w:t>
      </w:r>
    </w:p>
    <w:p w14:paraId="58FF9140" w14:textId="77777777" w:rsidR="0011603D" w:rsidRPr="004060DF" w:rsidRDefault="009B5A8C" w:rsidP="00985EE5">
      <w:pPr>
        <w:numPr>
          <w:ilvl w:val="0"/>
          <w:numId w:val="3"/>
        </w:numPr>
        <w:spacing w:after="307" w:line="360" w:lineRule="auto"/>
        <w:ind w:left="676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Close VBA editor, save the workbook.</w:t>
      </w:r>
    </w:p>
    <w:p w14:paraId="5F7418FE" w14:textId="77777777" w:rsidR="0011603D" w:rsidRPr="004060DF" w:rsidRDefault="009B5A8C" w:rsidP="00985EE5">
      <w:pPr>
        <w:pStyle w:val="Heading3"/>
        <w:ind w:left="464"/>
        <w:rPr>
          <w:sz w:val="28"/>
          <w:szCs w:val="28"/>
        </w:rPr>
      </w:pPr>
      <w:r w:rsidRPr="004060DF">
        <w:rPr>
          <w:sz w:val="28"/>
          <w:szCs w:val="28"/>
        </w:rPr>
        <w:lastRenderedPageBreak/>
        <w:t>Step C — Add buttons (recommended for non-technical users)</w:t>
      </w:r>
    </w:p>
    <w:p w14:paraId="03EFB2D3" w14:textId="77777777" w:rsidR="0011603D" w:rsidRPr="004060DF" w:rsidRDefault="009B5A8C" w:rsidP="00985EE5">
      <w:pPr>
        <w:numPr>
          <w:ilvl w:val="0"/>
          <w:numId w:val="4"/>
        </w:numPr>
        <w:spacing w:line="360" w:lineRule="auto"/>
        <w:ind w:left="676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Developer &gt; Insert &gt; Button (Form Control)</w:t>
      </w:r>
    </w:p>
    <w:p w14:paraId="1DAC075F" w14:textId="77777777" w:rsidR="0011603D" w:rsidRPr="004060DF" w:rsidRDefault="009B5A8C" w:rsidP="00985EE5">
      <w:pPr>
        <w:numPr>
          <w:ilvl w:val="0"/>
          <w:numId w:val="4"/>
        </w:numPr>
        <w:spacing w:line="360" w:lineRule="auto"/>
        <w:ind w:left="676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Place buttons on the Invoice sheet and assign macros:</w:t>
      </w:r>
    </w:p>
    <w:p w14:paraId="0AC45F15" w14:textId="77777777" w:rsidR="00985EE5" w:rsidRDefault="009B5A8C" w:rsidP="004060DF">
      <w:pPr>
        <w:spacing w:line="360" w:lineRule="auto"/>
        <w:ind w:left="449" w:right="2449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 xml:space="preserve">   </w:t>
      </w:r>
      <w:proofErr w:type="spellStart"/>
      <w:r w:rsidRPr="004060DF">
        <w:rPr>
          <w:rFonts w:ascii="Lato" w:hAnsi="Lato"/>
          <w:sz w:val="22"/>
          <w:szCs w:val="28"/>
        </w:rPr>
        <w:t>NewInvoice</w:t>
      </w:r>
      <w:proofErr w:type="spellEnd"/>
      <w:r w:rsidRPr="004060DF">
        <w:rPr>
          <w:rFonts w:ascii="Lato" w:hAnsi="Lato"/>
          <w:sz w:val="22"/>
          <w:szCs w:val="28"/>
        </w:rPr>
        <w:t xml:space="preserve">, </w:t>
      </w:r>
      <w:proofErr w:type="spellStart"/>
      <w:r w:rsidRPr="004060DF">
        <w:rPr>
          <w:rFonts w:ascii="Lato" w:hAnsi="Lato"/>
          <w:sz w:val="22"/>
          <w:szCs w:val="28"/>
        </w:rPr>
        <w:t>SaveInvoice</w:t>
      </w:r>
      <w:proofErr w:type="spellEnd"/>
      <w:r w:rsidRPr="004060DF">
        <w:rPr>
          <w:rFonts w:ascii="Lato" w:hAnsi="Lato"/>
          <w:sz w:val="22"/>
          <w:szCs w:val="28"/>
        </w:rPr>
        <w:t xml:space="preserve">, </w:t>
      </w:r>
      <w:proofErr w:type="spellStart"/>
      <w:r w:rsidRPr="004060DF">
        <w:rPr>
          <w:rFonts w:ascii="Lato" w:hAnsi="Lato"/>
          <w:sz w:val="22"/>
          <w:szCs w:val="28"/>
        </w:rPr>
        <w:t>LoadInvoice</w:t>
      </w:r>
      <w:proofErr w:type="spellEnd"/>
      <w:r w:rsidRPr="004060DF">
        <w:rPr>
          <w:rFonts w:ascii="Lato" w:hAnsi="Lato"/>
          <w:sz w:val="22"/>
          <w:szCs w:val="28"/>
        </w:rPr>
        <w:t xml:space="preserve">, </w:t>
      </w:r>
      <w:proofErr w:type="spellStart"/>
      <w:r w:rsidRPr="004060DF">
        <w:rPr>
          <w:rFonts w:ascii="Lato" w:hAnsi="Lato"/>
          <w:sz w:val="22"/>
          <w:szCs w:val="28"/>
        </w:rPr>
        <w:t>RecordPayment</w:t>
      </w:r>
      <w:proofErr w:type="spellEnd"/>
      <w:r w:rsidRPr="004060DF">
        <w:rPr>
          <w:rFonts w:ascii="Lato" w:hAnsi="Lato"/>
          <w:sz w:val="22"/>
          <w:szCs w:val="28"/>
        </w:rPr>
        <w:t xml:space="preserve">, </w:t>
      </w:r>
      <w:proofErr w:type="spellStart"/>
      <w:r w:rsidRPr="004060DF">
        <w:rPr>
          <w:rFonts w:ascii="Lato" w:hAnsi="Lato"/>
          <w:sz w:val="22"/>
          <w:szCs w:val="28"/>
        </w:rPr>
        <w:t>ExportPDF</w:t>
      </w:r>
      <w:proofErr w:type="spellEnd"/>
      <w:r w:rsidRPr="004060DF">
        <w:rPr>
          <w:rFonts w:ascii="Lato" w:hAnsi="Lato"/>
          <w:sz w:val="22"/>
          <w:szCs w:val="28"/>
        </w:rPr>
        <w:t xml:space="preserve">, </w:t>
      </w:r>
      <w:proofErr w:type="spellStart"/>
      <w:r w:rsidRPr="004060DF">
        <w:rPr>
          <w:rFonts w:ascii="Lato" w:hAnsi="Lato"/>
          <w:sz w:val="22"/>
          <w:szCs w:val="28"/>
        </w:rPr>
        <w:t>EmailDraft</w:t>
      </w:r>
      <w:proofErr w:type="spellEnd"/>
      <w:r w:rsidRPr="004060DF">
        <w:rPr>
          <w:rFonts w:ascii="Lato" w:hAnsi="Lato"/>
          <w:sz w:val="22"/>
          <w:szCs w:val="28"/>
        </w:rPr>
        <w:t xml:space="preserve"> </w:t>
      </w:r>
    </w:p>
    <w:p w14:paraId="186928F7" w14:textId="77777777" w:rsidR="004060DF" w:rsidRPr="004060DF" w:rsidRDefault="004060DF" w:rsidP="004060DF">
      <w:pPr>
        <w:spacing w:line="360" w:lineRule="auto"/>
        <w:ind w:left="449" w:right="2449"/>
        <w:rPr>
          <w:rFonts w:ascii="Lato" w:hAnsi="Lato"/>
          <w:sz w:val="22"/>
          <w:szCs w:val="28"/>
        </w:rPr>
      </w:pPr>
    </w:p>
    <w:p w14:paraId="6BA37C42" w14:textId="6B71E0A7" w:rsidR="0011603D" w:rsidRPr="004060DF" w:rsidRDefault="009B5A8C" w:rsidP="00537D6C">
      <w:pPr>
        <w:spacing w:after="0" w:line="360" w:lineRule="auto"/>
        <w:ind w:right="2449"/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</w:pPr>
      <w:r w:rsidRPr="004060DF"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t>3) Setup (Canada &amp; USA)</w:t>
      </w:r>
    </w:p>
    <w:p w14:paraId="79E2EB61" w14:textId="77777777" w:rsidR="0011603D" w:rsidRPr="004060DF" w:rsidRDefault="009B5A8C" w:rsidP="005D3A85">
      <w:pPr>
        <w:spacing w:line="360" w:lineRule="auto"/>
        <w:ind w:left="260" w:right="248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Go to the Setup sheet and complete:</w:t>
      </w:r>
    </w:p>
    <w:p w14:paraId="116CEEBD" w14:textId="77777777" w:rsidR="0011603D" w:rsidRPr="004060DF" w:rsidRDefault="009B5A8C" w:rsidP="005D3A85">
      <w:pPr>
        <w:numPr>
          <w:ilvl w:val="0"/>
          <w:numId w:val="5"/>
        </w:numPr>
        <w:spacing w:line="360" w:lineRule="auto"/>
        <w:ind w:left="391"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Business details (name, address, email, phone)</w:t>
      </w:r>
    </w:p>
    <w:p w14:paraId="1B0F7DF0" w14:textId="77777777" w:rsidR="0011603D" w:rsidRPr="004060DF" w:rsidRDefault="009B5A8C" w:rsidP="005D3A85">
      <w:pPr>
        <w:numPr>
          <w:ilvl w:val="0"/>
          <w:numId w:val="5"/>
        </w:numPr>
        <w:spacing w:line="360" w:lineRule="auto"/>
        <w:ind w:left="391"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Currency: CAD or USD (dropdown)• Region: Canada or USA (dropdown)</w:t>
      </w:r>
    </w:p>
    <w:p w14:paraId="3C5F1949" w14:textId="77777777" w:rsidR="0011603D" w:rsidRPr="004060DF" w:rsidRDefault="009B5A8C" w:rsidP="005D3A85">
      <w:pPr>
        <w:numPr>
          <w:ilvl w:val="0"/>
          <w:numId w:val="5"/>
        </w:numPr>
        <w:spacing w:line="360" w:lineRule="auto"/>
        <w:ind w:left="391"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Tax labels and rates:</w:t>
      </w:r>
    </w:p>
    <w:p w14:paraId="2759C8BB" w14:textId="77777777" w:rsidR="0011603D" w:rsidRPr="004060DF" w:rsidRDefault="009B5A8C" w:rsidP="005D3A85">
      <w:pPr>
        <w:numPr>
          <w:ilvl w:val="0"/>
          <w:numId w:val="6"/>
        </w:numPr>
        <w:spacing w:line="360" w:lineRule="auto"/>
        <w:ind w:left="387" w:right="248" w:hanging="1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Canada: Tax 1 = GST/HST (rate), Tax 2 = PST/QST (rate)</w:t>
      </w:r>
    </w:p>
    <w:p w14:paraId="3A768527" w14:textId="77777777" w:rsidR="0011603D" w:rsidRPr="004060DF" w:rsidRDefault="009B5A8C" w:rsidP="005D3A85">
      <w:pPr>
        <w:numPr>
          <w:ilvl w:val="0"/>
          <w:numId w:val="6"/>
        </w:numPr>
        <w:spacing w:line="360" w:lineRule="auto"/>
        <w:ind w:left="387" w:right="248" w:hanging="1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USA: Tax 1 = Sales Tax (rate), Tax 2 ignored</w:t>
      </w:r>
    </w:p>
    <w:p w14:paraId="6FDEED20" w14:textId="77777777" w:rsidR="0011603D" w:rsidRPr="004060DF" w:rsidRDefault="009B5A8C" w:rsidP="005D3A85">
      <w:pPr>
        <w:numPr>
          <w:ilvl w:val="0"/>
          <w:numId w:val="7"/>
        </w:numPr>
        <w:spacing w:line="360" w:lineRule="auto"/>
        <w:ind w:left="391"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Default payment terms (days)</w:t>
      </w:r>
    </w:p>
    <w:p w14:paraId="563BDB29" w14:textId="77777777" w:rsidR="0011603D" w:rsidRPr="004060DF" w:rsidRDefault="009B5A8C" w:rsidP="005D3A85">
      <w:pPr>
        <w:numPr>
          <w:ilvl w:val="0"/>
          <w:numId w:val="7"/>
        </w:numPr>
        <w:spacing w:line="360" w:lineRule="auto"/>
        <w:ind w:left="391"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Invoice Prefix (e.g., INV-) and Next Invoice Number (e.g., 1001)</w:t>
      </w:r>
    </w:p>
    <w:p w14:paraId="51539B85" w14:textId="77777777" w:rsidR="0011603D" w:rsidRDefault="009B5A8C" w:rsidP="005D3A85">
      <w:pPr>
        <w:numPr>
          <w:ilvl w:val="0"/>
          <w:numId w:val="7"/>
        </w:numPr>
        <w:spacing w:after="0" w:line="360" w:lineRule="auto"/>
        <w:ind w:left="391"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PDF Output Folder (example: C:\Invoices). Create this folder first.</w:t>
      </w:r>
    </w:p>
    <w:p w14:paraId="057762A0" w14:textId="77777777" w:rsidR="004060DF" w:rsidRPr="004060DF" w:rsidRDefault="004060DF" w:rsidP="004060DF">
      <w:pPr>
        <w:spacing w:after="0" w:line="360" w:lineRule="auto"/>
        <w:ind w:right="248"/>
        <w:rPr>
          <w:rFonts w:ascii="Lato" w:hAnsi="Lato"/>
          <w:sz w:val="22"/>
          <w:szCs w:val="28"/>
        </w:rPr>
      </w:pPr>
    </w:p>
    <w:p w14:paraId="0F821F2D" w14:textId="77777777" w:rsidR="0011603D" w:rsidRPr="004060DF" w:rsidRDefault="009B5A8C" w:rsidP="00985EE5">
      <w:pPr>
        <w:pStyle w:val="Heading2"/>
        <w:rPr>
          <w:sz w:val="28"/>
          <w:szCs w:val="28"/>
        </w:rPr>
      </w:pPr>
      <w:r w:rsidRPr="004060DF">
        <w:rPr>
          <w:sz w:val="28"/>
          <w:szCs w:val="28"/>
        </w:rPr>
        <w:t>4) Daily Use Workflow</w:t>
      </w:r>
    </w:p>
    <w:p w14:paraId="0DF2BD5E" w14:textId="77777777" w:rsidR="0011603D" w:rsidRPr="004060DF" w:rsidRDefault="009B5A8C" w:rsidP="005D3A85">
      <w:pPr>
        <w:spacing w:line="360" w:lineRule="auto"/>
        <w:ind w:left="305" w:right="248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Create an invoice</w:t>
      </w:r>
    </w:p>
    <w:p w14:paraId="34578595" w14:textId="77777777" w:rsidR="0011603D" w:rsidRPr="004060DF" w:rsidRDefault="009B5A8C" w:rsidP="005D3A85">
      <w:pPr>
        <w:numPr>
          <w:ilvl w:val="0"/>
          <w:numId w:val="8"/>
        </w:numPr>
        <w:spacing w:line="360" w:lineRule="auto"/>
        <w:ind w:left="754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 xml:space="preserve">Invoice sheet &gt; click </w:t>
      </w:r>
      <w:proofErr w:type="spellStart"/>
      <w:r w:rsidRPr="004060DF">
        <w:rPr>
          <w:rFonts w:ascii="Lato" w:hAnsi="Lato"/>
          <w:sz w:val="22"/>
          <w:szCs w:val="28"/>
        </w:rPr>
        <w:t>NewInvoice</w:t>
      </w:r>
      <w:proofErr w:type="spellEnd"/>
    </w:p>
    <w:p w14:paraId="1CAC7514" w14:textId="77777777" w:rsidR="0011603D" w:rsidRPr="004060DF" w:rsidRDefault="009B5A8C" w:rsidP="005D3A85">
      <w:pPr>
        <w:numPr>
          <w:ilvl w:val="0"/>
          <w:numId w:val="8"/>
        </w:numPr>
        <w:spacing w:line="360" w:lineRule="auto"/>
        <w:ind w:left="754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 xml:space="preserve">Select </w:t>
      </w:r>
      <w:proofErr w:type="spellStart"/>
      <w:r w:rsidRPr="004060DF">
        <w:rPr>
          <w:rFonts w:ascii="Lato" w:hAnsi="Lato"/>
          <w:sz w:val="22"/>
          <w:szCs w:val="28"/>
        </w:rPr>
        <w:t>CustomerID</w:t>
      </w:r>
      <w:proofErr w:type="spellEnd"/>
      <w:r w:rsidRPr="004060DF">
        <w:rPr>
          <w:rFonts w:ascii="Lato" w:hAnsi="Lato"/>
          <w:sz w:val="22"/>
          <w:szCs w:val="28"/>
        </w:rPr>
        <w:t xml:space="preserve"> (dropdown)</w:t>
      </w:r>
    </w:p>
    <w:p w14:paraId="1F1452D7" w14:textId="77777777" w:rsidR="0011603D" w:rsidRPr="004060DF" w:rsidRDefault="009B5A8C" w:rsidP="005D3A85">
      <w:pPr>
        <w:numPr>
          <w:ilvl w:val="0"/>
          <w:numId w:val="8"/>
        </w:numPr>
        <w:spacing w:line="360" w:lineRule="auto"/>
        <w:ind w:left="754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 xml:space="preserve">Add line items: </w:t>
      </w:r>
      <w:proofErr w:type="spellStart"/>
      <w:r w:rsidRPr="004060DF">
        <w:rPr>
          <w:rFonts w:ascii="Lato" w:hAnsi="Lato"/>
          <w:sz w:val="22"/>
          <w:szCs w:val="28"/>
        </w:rPr>
        <w:t>ItemCode</w:t>
      </w:r>
      <w:proofErr w:type="spellEnd"/>
      <w:r w:rsidRPr="004060DF">
        <w:rPr>
          <w:rFonts w:ascii="Lato" w:hAnsi="Lato"/>
          <w:sz w:val="22"/>
          <w:szCs w:val="28"/>
        </w:rPr>
        <w:t xml:space="preserve"> + Qty. Description/price fill automatically.</w:t>
      </w:r>
    </w:p>
    <w:p w14:paraId="69BABC06" w14:textId="77777777" w:rsidR="0011603D" w:rsidRPr="004060DF" w:rsidRDefault="009B5A8C" w:rsidP="005D3A85">
      <w:pPr>
        <w:numPr>
          <w:ilvl w:val="0"/>
          <w:numId w:val="8"/>
        </w:numPr>
        <w:spacing w:after="307" w:line="360" w:lineRule="auto"/>
        <w:ind w:left="754"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 xml:space="preserve">Click </w:t>
      </w:r>
      <w:proofErr w:type="spellStart"/>
      <w:r w:rsidRPr="004060DF">
        <w:rPr>
          <w:rFonts w:ascii="Lato" w:hAnsi="Lato"/>
          <w:sz w:val="22"/>
          <w:szCs w:val="28"/>
        </w:rPr>
        <w:t>SaveInvoice</w:t>
      </w:r>
      <w:proofErr w:type="spellEnd"/>
      <w:r w:rsidRPr="004060DF">
        <w:rPr>
          <w:rFonts w:ascii="Lato" w:hAnsi="Lato"/>
          <w:sz w:val="22"/>
          <w:szCs w:val="28"/>
        </w:rPr>
        <w:t xml:space="preserve"> (writes to registry + lines + exports PDF)</w:t>
      </w:r>
    </w:p>
    <w:p w14:paraId="734966FD" w14:textId="77777777" w:rsidR="004060DF" w:rsidRDefault="004060DF">
      <w:pPr>
        <w:spacing w:after="160" w:line="278" w:lineRule="auto"/>
        <w:ind w:left="0" w:firstLine="0"/>
        <w:rPr>
          <w:rFonts w:ascii="Lato" w:hAnsi="Lato"/>
          <w:sz w:val="22"/>
          <w:szCs w:val="28"/>
        </w:rPr>
      </w:pPr>
      <w:r>
        <w:rPr>
          <w:rFonts w:ascii="Lato" w:hAnsi="Lato"/>
          <w:sz w:val="22"/>
          <w:szCs w:val="28"/>
        </w:rPr>
        <w:br w:type="page"/>
      </w:r>
    </w:p>
    <w:p w14:paraId="3BCC1BAE" w14:textId="500F3AA3" w:rsidR="0011603D" w:rsidRPr="004060DF" w:rsidRDefault="009B5A8C" w:rsidP="00C80BC7">
      <w:pPr>
        <w:spacing w:line="360" w:lineRule="auto"/>
        <w:ind w:left="-5" w:right="248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lastRenderedPageBreak/>
        <w:t>Record payment</w:t>
      </w:r>
    </w:p>
    <w:p w14:paraId="204EB276" w14:textId="77777777" w:rsidR="0011603D" w:rsidRPr="004060DF" w:rsidRDefault="009B5A8C" w:rsidP="00C80BC7">
      <w:pPr>
        <w:numPr>
          <w:ilvl w:val="0"/>
          <w:numId w:val="9"/>
        </w:numPr>
        <w:spacing w:line="360" w:lineRule="auto"/>
        <w:ind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Open invoice (</w:t>
      </w:r>
      <w:proofErr w:type="spellStart"/>
      <w:r w:rsidRPr="004060DF">
        <w:rPr>
          <w:rFonts w:ascii="Lato" w:hAnsi="Lato"/>
          <w:sz w:val="22"/>
          <w:szCs w:val="28"/>
        </w:rPr>
        <w:t>LoadInvoice</w:t>
      </w:r>
      <w:proofErr w:type="spellEnd"/>
      <w:r w:rsidRPr="004060DF">
        <w:rPr>
          <w:rFonts w:ascii="Lato" w:hAnsi="Lato"/>
          <w:sz w:val="22"/>
          <w:szCs w:val="28"/>
        </w:rPr>
        <w:t>) or keep current one open</w:t>
      </w:r>
    </w:p>
    <w:p w14:paraId="062120F4" w14:textId="77777777" w:rsidR="0011603D" w:rsidRPr="004060DF" w:rsidRDefault="009B5A8C" w:rsidP="00C80BC7">
      <w:pPr>
        <w:numPr>
          <w:ilvl w:val="0"/>
          <w:numId w:val="9"/>
        </w:numPr>
        <w:spacing w:line="360" w:lineRule="auto"/>
        <w:ind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 xml:space="preserve">Click </w:t>
      </w:r>
      <w:proofErr w:type="spellStart"/>
      <w:r w:rsidRPr="004060DF">
        <w:rPr>
          <w:rFonts w:ascii="Lato" w:hAnsi="Lato"/>
          <w:sz w:val="22"/>
          <w:szCs w:val="28"/>
        </w:rPr>
        <w:t>RecordPayment</w:t>
      </w:r>
      <w:proofErr w:type="spellEnd"/>
      <w:r w:rsidRPr="004060DF">
        <w:rPr>
          <w:rFonts w:ascii="Lato" w:hAnsi="Lato"/>
          <w:sz w:val="22"/>
          <w:szCs w:val="28"/>
        </w:rPr>
        <w:t xml:space="preserve"> and enter amount/method/reference</w:t>
      </w:r>
    </w:p>
    <w:p w14:paraId="3FF9DA14" w14:textId="77777777" w:rsidR="0011603D" w:rsidRPr="004060DF" w:rsidRDefault="009B5A8C" w:rsidP="00C80BC7">
      <w:pPr>
        <w:numPr>
          <w:ilvl w:val="0"/>
          <w:numId w:val="9"/>
        </w:numPr>
        <w:spacing w:after="307" w:line="360" w:lineRule="auto"/>
        <w:ind w:right="248" w:hanging="222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Status updates to Paid automatically when balance reaches 0.</w:t>
      </w:r>
    </w:p>
    <w:p w14:paraId="6F2FF5E6" w14:textId="77777777" w:rsidR="0011603D" w:rsidRPr="004060DF" w:rsidRDefault="009B5A8C" w:rsidP="00C80BC7">
      <w:pPr>
        <w:spacing w:line="360" w:lineRule="auto"/>
        <w:ind w:left="-5" w:right="248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Export/Email</w:t>
      </w:r>
    </w:p>
    <w:p w14:paraId="1DF96115" w14:textId="77777777" w:rsidR="0011603D" w:rsidRPr="004060DF" w:rsidRDefault="009B5A8C" w:rsidP="00C80BC7">
      <w:pPr>
        <w:numPr>
          <w:ilvl w:val="0"/>
          <w:numId w:val="10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proofErr w:type="spellStart"/>
      <w:r w:rsidRPr="004060DF">
        <w:rPr>
          <w:rFonts w:ascii="Lato" w:hAnsi="Lato"/>
          <w:sz w:val="22"/>
          <w:szCs w:val="28"/>
        </w:rPr>
        <w:t>ExportPDF</w:t>
      </w:r>
      <w:proofErr w:type="spellEnd"/>
      <w:r w:rsidRPr="004060DF">
        <w:rPr>
          <w:rFonts w:ascii="Lato" w:hAnsi="Lato"/>
          <w:sz w:val="22"/>
          <w:szCs w:val="28"/>
        </w:rPr>
        <w:t xml:space="preserve"> exports the Invoice sheet to PDF in your folder.</w:t>
      </w:r>
    </w:p>
    <w:p w14:paraId="5D858A84" w14:textId="77777777" w:rsidR="005D3A85" w:rsidRPr="005D3A85" w:rsidRDefault="009B5A8C" w:rsidP="00C80BC7">
      <w:pPr>
        <w:numPr>
          <w:ilvl w:val="0"/>
          <w:numId w:val="10"/>
        </w:numPr>
        <w:spacing w:after="0" w:line="360" w:lineRule="auto"/>
        <w:ind w:right="248" w:hanging="126"/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</w:pPr>
      <w:proofErr w:type="spellStart"/>
      <w:r w:rsidRPr="004060DF">
        <w:rPr>
          <w:rFonts w:ascii="Lato" w:hAnsi="Lato"/>
          <w:sz w:val="22"/>
          <w:szCs w:val="28"/>
        </w:rPr>
        <w:t>EmailDraft</w:t>
      </w:r>
      <w:proofErr w:type="spellEnd"/>
      <w:r w:rsidRPr="004060DF">
        <w:rPr>
          <w:rFonts w:ascii="Lato" w:hAnsi="Lato"/>
          <w:sz w:val="22"/>
          <w:szCs w:val="28"/>
        </w:rPr>
        <w:t xml:space="preserve"> creates an Outlook draft with the PDF attached (Outlook desktop required).</w:t>
      </w:r>
    </w:p>
    <w:p w14:paraId="4C056D9F" w14:textId="77777777" w:rsidR="005D3A85" w:rsidRPr="005D3A85" w:rsidRDefault="005D3A85" w:rsidP="005D3A85">
      <w:pPr>
        <w:spacing w:after="0" w:line="360" w:lineRule="auto"/>
        <w:ind w:left="0" w:right="248" w:firstLine="0"/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</w:pPr>
    </w:p>
    <w:p w14:paraId="030E2518" w14:textId="671FDA45" w:rsidR="0011603D" w:rsidRDefault="009B5A8C" w:rsidP="005D3A85">
      <w:pPr>
        <w:pStyle w:val="Heading2"/>
        <w:rPr>
          <w:sz w:val="28"/>
          <w:szCs w:val="28"/>
        </w:rPr>
      </w:pPr>
      <w:r w:rsidRPr="005D3A85">
        <w:rPr>
          <w:sz w:val="28"/>
          <w:szCs w:val="28"/>
        </w:rPr>
        <w:t xml:space="preserve">5) Data Entry </w:t>
      </w:r>
      <w:r w:rsidRPr="004060DF">
        <w:rPr>
          <w:sz w:val="28"/>
          <w:szCs w:val="28"/>
        </w:rPr>
        <w:t>Rules (to avoid errors)</w:t>
      </w:r>
    </w:p>
    <w:p w14:paraId="50B1C19D" w14:textId="77777777" w:rsidR="0011603D" w:rsidRPr="004060DF" w:rsidRDefault="009B5A8C" w:rsidP="005D3A85">
      <w:pPr>
        <w:numPr>
          <w:ilvl w:val="0"/>
          <w:numId w:val="10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 xml:space="preserve">Customers: </w:t>
      </w:r>
      <w:proofErr w:type="spellStart"/>
      <w:r w:rsidRPr="004060DF">
        <w:rPr>
          <w:rFonts w:ascii="Lato" w:hAnsi="Lato"/>
          <w:sz w:val="22"/>
          <w:szCs w:val="28"/>
        </w:rPr>
        <w:t>CustomerID</w:t>
      </w:r>
      <w:proofErr w:type="spellEnd"/>
      <w:r w:rsidRPr="004060DF">
        <w:rPr>
          <w:rFonts w:ascii="Lato" w:hAnsi="Lato"/>
          <w:sz w:val="22"/>
          <w:szCs w:val="28"/>
        </w:rPr>
        <w:t xml:space="preserve"> must be unique and not blank.</w:t>
      </w:r>
    </w:p>
    <w:p w14:paraId="4E5D9135" w14:textId="77777777" w:rsidR="0011603D" w:rsidRPr="004060DF" w:rsidRDefault="009B5A8C" w:rsidP="005D3A85">
      <w:pPr>
        <w:numPr>
          <w:ilvl w:val="0"/>
          <w:numId w:val="10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 xml:space="preserve">Items: </w:t>
      </w:r>
      <w:proofErr w:type="spellStart"/>
      <w:r w:rsidRPr="004060DF">
        <w:rPr>
          <w:rFonts w:ascii="Lato" w:hAnsi="Lato"/>
          <w:sz w:val="22"/>
          <w:szCs w:val="28"/>
        </w:rPr>
        <w:t>ItemCode</w:t>
      </w:r>
      <w:proofErr w:type="spellEnd"/>
      <w:r w:rsidRPr="004060DF">
        <w:rPr>
          <w:rFonts w:ascii="Lato" w:hAnsi="Lato"/>
          <w:sz w:val="22"/>
          <w:szCs w:val="28"/>
        </w:rPr>
        <w:t xml:space="preserve"> must be unique. Taxable(Y/N) must be Y or N.</w:t>
      </w:r>
    </w:p>
    <w:p w14:paraId="769881AE" w14:textId="77777777" w:rsidR="0011603D" w:rsidRPr="004060DF" w:rsidRDefault="009B5A8C" w:rsidP="005D3A85">
      <w:pPr>
        <w:numPr>
          <w:ilvl w:val="0"/>
          <w:numId w:val="10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PDF folder must be a valid Windows path.</w:t>
      </w:r>
    </w:p>
    <w:p w14:paraId="53B3F1D6" w14:textId="77777777" w:rsidR="0011603D" w:rsidRDefault="009B5A8C" w:rsidP="005D3A85">
      <w:pPr>
        <w:numPr>
          <w:ilvl w:val="0"/>
          <w:numId w:val="10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Excel Online will not run macros—use Excel desktop.</w:t>
      </w:r>
    </w:p>
    <w:p w14:paraId="7CAEEBFD" w14:textId="77777777" w:rsidR="005D3A85" w:rsidRPr="004060DF" w:rsidRDefault="005D3A85" w:rsidP="005D3A85">
      <w:pPr>
        <w:spacing w:line="360" w:lineRule="auto"/>
        <w:ind w:right="248"/>
        <w:rPr>
          <w:rFonts w:ascii="Lato" w:hAnsi="Lato"/>
          <w:sz w:val="22"/>
          <w:szCs w:val="28"/>
        </w:rPr>
      </w:pPr>
    </w:p>
    <w:p w14:paraId="395181E0" w14:textId="77777777" w:rsidR="0011603D" w:rsidRPr="004060DF" w:rsidRDefault="009B5A8C" w:rsidP="00985EE5">
      <w:pPr>
        <w:pStyle w:val="Heading2"/>
        <w:rPr>
          <w:sz w:val="28"/>
          <w:szCs w:val="28"/>
        </w:rPr>
      </w:pPr>
      <w:r w:rsidRPr="004060DF">
        <w:rPr>
          <w:sz w:val="28"/>
          <w:szCs w:val="28"/>
        </w:rPr>
        <w:t>6) Troubleshooting</w:t>
      </w:r>
    </w:p>
    <w:p w14:paraId="06F02DC5" w14:textId="77777777" w:rsidR="0011603D" w:rsidRPr="004060DF" w:rsidRDefault="009B5A8C" w:rsidP="00C80BC7">
      <w:pPr>
        <w:numPr>
          <w:ilvl w:val="0"/>
          <w:numId w:val="11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'Macros disabled' — click Enable Content, or place file in a Trusted Location.</w:t>
      </w:r>
    </w:p>
    <w:p w14:paraId="4718854E" w14:textId="77777777" w:rsidR="0011603D" w:rsidRPr="004060DF" w:rsidRDefault="009B5A8C" w:rsidP="00C80BC7">
      <w:pPr>
        <w:numPr>
          <w:ilvl w:val="0"/>
          <w:numId w:val="11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PDF export fails — verify folder exists and you have permissions.</w:t>
      </w:r>
    </w:p>
    <w:p w14:paraId="12BED7A8" w14:textId="77777777" w:rsidR="0011603D" w:rsidRPr="004060DF" w:rsidRDefault="009B5A8C" w:rsidP="00C80BC7">
      <w:pPr>
        <w:numPr>
          <w:ilvl w:val="0"/>
          <w:numId w:val="11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r w:rsidRPr="004060DF">
        <w:rPr>
          <w:rFonts w:ascii="Lato" w:hAnsi="Lato"/>
          <w:sz w:val="22"/>
          <w:szCs w:val="28"/>
        </w:rPr>
        <w:t>Dropdowns empty — ensure Customers/Items lists are filled starting at row 4.</w:t>
      </w:r>
    </w:p>
    <w:p w14:paraId="3E640519" w14:textId="77777777" w:rsidR="0011603D" w:rsidRDefault="009B5A8C" w:rsidP="00C80BC7">
      <w:pPr>
        <w:numPr>
          <w:ilvl w:val="0"/>
          <w:numId w:val="11"/>
        </w:numPr>
        <w:spacing w:line="360" w:lineRule="auto"/>
        <w:ind w:right="248" w:hanging="126"/>
        <w:rPr>
          <w:rFonts w:ascii="Lato" w:hAnsi="Lato"/>
          <w:sz w:val="22"/>
          <w:szCs w:val="28"/>
        </w:rPr>
      </w:pPr>
      <w:proofErr w:type="spellStart"/>
      <w:r w:rsidRPr="004060DF">
        <w:rPr>
          <w:rFonts w:ascii="Lato" w:hAnsi="Lato"/>
          <w:sz w:val="22"/>
          <w:szCs w:val="28"/>
        </w:rPr>
        <w:t>EmailDraft</w:t>
      </w:r>
      <w:proofErr w:type="spellEnd"/>
      <w:r w:rsidRPr="004060DF">
        <w:rPr>
          <w:rFonts w:ascii="Lato" w:hAnsi="Lato"/>
          <w:sz w:val="22"/>
          <w:szCs w:val="28"/>
        </w:rPr>
        <w:t xml:space="preserve"> fails — Outlook desktop must be installed and configured.</w:t>
      </w:r>
    </w:p>
    <w:p w14:paraId="498F07A9" w14:textId="77777777" w:rsidR="003C320C" w:rsidRDefault="003C320C" w:rsidP="003C320C">
      <w:pPr>
        <w:spacing w:line="360" w:lineRule="auto"/>
        <w:ind w:right="248"/>
        <w:rPr>
          <w:rFonts w:ascii="Lato" w:hAnsi="Lato"/>
          <w:sz w:val="22"/>
          <w:szCs w:val="28"/>
        </w:rPr>
      </w:pPr>
    </w:p>
    <w:p w14:paraId="4574389E" w14:textId="77777777" w:rsidR="00AD4949" w:rsidRDefault="00AD4949" w:rsidP="003C320C">
      <w:pPr>
        <w:spacing w:line="360" w:lineRule="auto"/>
        <w:ind w:right="248"/>
        <w:rPr>
          <w:rFonts w:ascii="Lato" w:hAnsi="Lato"/>
          <w:i/>
          <w:iCs/>
          <w:sz w:val="22"/>
          <w:szCs w:val="28"/>
        </w:rPr>
      </w:pPr>
    </w:p>
    <w:p w14:paraId="36C31454" w14:textId="65DA116E" w:rsidR="003C320C" w:rsidRPr="00643E22" w:rsidRDefault="003C320C" w:rsidP="00643E22">
      <w:pPr>
        <w:spacing w:line="600" w:lineRule="auto"/>
        <w:ind w:right="248"/>
        <w:jc w:val="center"/>
        <w:rPr>
          <w:rFonts w:ascii="Lato" w:hAnsi="Lato"/>
          <w:i/>
          <w:iCs/>
          <w:sz w:val="22"/>
          <w:szCs w:val="28"/>
        </w:rPr>
      </w:pPr>
      <w:r w:rsidRPr="00643E22">
        <w:rPr>
          <w:rFonts w:ascii="Lato" w:hAnsi="Lato"/>
          <w:i/>
          <w:iCs/>
          <w:sz w:val="22"/>
          <w:szCs w:val="28"/>
        </w:rPr>
        <w:t xml:space="preserve">Need customization? </w:t>
      </w:r>
      <w:hyperlink r:id="rId7" w:history="1">
        <w:r w:rsidRPr="00643E22">
          <w:rPr>
            <w:rStyle w:val="Hyperlink"/>
            <w:rFonts w:ascii="Lato" w:hAnsi="Lato"/>
            <w:i/>
            <w:iCs/>
            <w:sz w:val="22"/>
            <w:szCs w:val="28"/>
          </w:rPr>
          <w:t>Book a free consultation</w:t>
        </w:r>
      </w:hyperlink>
    </w:p>
    <w:p w14:paraId="065A5B7D" w14:textId="3C6CC0F3" w:rsidR="003C320C" w:rsidRPr="00643E22" w:rsidRDefault="008B5602" w:rsidP="00643E22">
      <w:pPr>
        <w:spacing w:line="600" w:lineRule="auto"/>
        <w:ind w:right="248"/>
        <w:jc w:val="center"/>
        <w:rPr>
          <w:rFonts w:ascii="Lato" w:hAnsi="Lato"/>
          <w:i/>
          <w:iCs/>
          <w:sz w:val="22"/>
          <w:szCs w:val="28"/>
        </w:rPr>
      </w:pPr>
      <w:r w:rsidRPr="00643E22">
        <w:rPr>
          <w:rFonts w:ascii="Lato" w:hAnsi="Lato"/>
          <w:i/>
          <w:iCs/>
          <w:sz w:val="22"/>
          <w:szCs w:val="28"/>
        </w:rPr>
        <w:t xml:space="preserve">Want to learn more MS 365? </w:t>
      </w:r>
      <w:hyperlink r:id="rId8" w:history="1">
        <w:r w:rsidRPr="00643E22">
          <w:rPr>
            <w:rStyle w:val="Hyperlink"/>
            <w:rFonts w:ascii="Lato" w:hAnsi="Lato"/>
            <w:i/>
            <w:iCs/>
            <w:sz w:val="22"/>
            <w:szCs w:val="28"/>
          </w:rPr>
          <w:t>Eventbrite workshops</w:t>
        </w:r>
      </w:hyperlink>
    </w:p>
    <w:sectPr w:rsidR="003C320C" w:rsidRPr="00643E22">
      <w:headerReference w:type="default" r:id="rId9"/>
      <w:footerReference w:type="default" r:id="rId10"/>
      <w:pgSz w:w="12240" w:h="15840"/>
      <w:pgMar w:top="936" w:right="1228" w:bottom="1087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59D9D" w14:textId="77777777" w:rsidR="00366594" w:rsidRDefault="00366594" w:rsidP="00C80BC7">
      <w:pPr>
        <w:spacing w:after="0" w:line="240" w:lineRule="auto"/>
      </w:pPr>
      <w:r>
        <w:separator/>
      </w:r>
    </w:p>
  </w:endnote>
  <w:endnote w:type="continuationSeparator" w:id="0">
    <w:p w14:paraId="60C77C8D" w14:textId="77777777" w:rsidR="00366594" w:rsidRDefault="00366594" w:rsidP="00C80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ubik">
    <w:panose1 w:val="00000000000000000000"/>
    <w:charset w:val="00"/>
    <w:family w:val="auto"/>
    <w:pitch w:val="variable"/>
    <w:sig w:usb0="A0000A6F" w:usb1="4000205B" w:usb2="00000000" w:usb3="00000000" w:csb0="000000B7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2E64" w14:textId="7A30FEBA" w:rsidR="00C80BC7" w:rsidRDefault="00C80BC7">
    <w:pPr>
      <w:pStyle w:val="Footer"/>
    </w:pPr>
    <w:r>
      <w:rPr>
        <w:noProof/>
      </w:rPr>
      <w:drawing>
        <wp:inline distT="0" distB="0" distL="0" distR="0" wp14:anchorId="44A90F25" wp14:editId="19ED0E1D">
          <wp:extent cx="6306820" cy="1199515"/>
          <wp:effectExtent l="0" t="0" r="0" b="635"/>
          <wp:docPr id="156026835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268356" name="Picture 15602683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6820" cy="1199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6363F" w14:textId="77777777" w:rsidR="00366594" w:rsidRDefault="00366594" w:rsidP="00C80BC7">
      <w:pPr>
        <w:spacing w:after="0" w:line="240" w:lineRule="auto"/>
      </w:pPr>
      <w:r>
        <w:separator/>
      </w:r>
    </w:p>
  </w:footnote>
  <w:footnote w:type="continuationSeparator" w:id="0">
    <w:p w14:paraId="1E957268" w14:textId="77777777" w:rsidR="00366594" w:rsidRDefault="00366594" w:rsidP="00C80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5B5" w14:textId="7A94FB57" w:rsidR="00C80BC7" w:rsidRDefault="00C80BC7">
    <w:pPr>
      <w:pStyle w:val="Header"/>
    </w:pPr>
    <w:r>
      <w:rPr>
        <w:b/>
        <w:noProof/>
        <w:color w:val="1F4E79"/>
        <w:sz w:val="32"/>
      </w:rPr>
      <w:drawing>
        <wp:inline distT="0" distB="0" distL="0" distR="0" wp14:anchorId="407B3164" wp14:editId="34BB799E">
          <wp:extent cx="6306820" cy="1132205"/>
          <wp:effectExtent l="0" t="0" r="0" b="0"/>
          <wp:docPr id="13072417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241764" name="Picture 13072417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6820" cy="1132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3794"/>
    <w:multiLevelType w:val="hybridMultilevel"/>
    <w:tmpl w:val="D46E11D2"/>
    <w:lvl w:ilvl="0" w:tplc="1FA66D88">
      <w:start w:val="1"/>
      <w:numFmt w:val="decimal"/>
      <w:lvlText w:val="%1."/>
      <w:lvlJc w:val="left"/>
      <w:pPr>
        <w:ind w:left="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1ED7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E8FF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FA2D6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C410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1AF7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A4132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4E870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2AF6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7A664E"/>
    <w:multiLevelType w:val="hybridMultilevel"/>
    <w:tmpl w:val="34D8A942"/>
    <w:lvl w:ilvl="0" w:tplc="E28A48D8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9EC650">
      <w:start w:val="1"/>
      <w:numFmt w:val="bullet"/>
      <w:lvlText w:val="o"/>
      <w:lvlJc w:val="left"/>
      <w:pPr>
        <w:ind w:left="1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5496BA">
      <w:start w:val="1"/>
      <w:numFmt w:val="bullet"/>
      <w:lvlText w:val="▪"/>
      <w:lvlJc w:val="left"/>
      <w:pPr>
        <w:ind w:left="1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10D106">
      <w:start w:val="1"/>
      <w:numFmt w:val="bullet"/>
      <w:lvlText w:val="•"/>
      <w:lvlJc w:val="left"/>
      <w:pPr>
        <w:ind w:left="2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616C6">
      <w:start w:val="1"/>
      <w:numFmt w:val="bullet"/>
      <w:lvlText w:val="o"/>
      <w:lvlJc w:val="left"/>
      <w:pPr>
        <w:ind w:left="34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FED7F4">
      <w:start w:val="1"/>
      <w:numFmt w:val="bullet"/>
      <w:lvlText w:val="▪"/>
      <w:lvlJc w:val="left"/>
      <w:pPr>
        <w:ind w:left="4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22B7DC">
      <w:start w:val="1"/>
      <w:numFmt w:val="bullet"/>
      <w:lvlText w:val="•"/>
      <w:lvlJc w:val="left"/>
      <w:pPr>
        <w:ind w:left="48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84F2BE">
      <w:start w:val="1"/>
      <w:numFmt w:val="bullet"/>
      <w:lvlText w:val="o"/>
      <w:lvlJc w:val="left"/>
      <w:pPr>
        <w:ind w:left="5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1444BC">
      <w:start w:val="1"/>
      <w:numFmt w:val="bullet"/>
      <w:lvlText w:val="▪"/>
      <w:lvlJc w:val="left"/>
      <w:pPr>
        <w:ind w:left="6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A82544"/>
    <w:multiLevelType w:val="hybridMultilevel"/>
    <w:tmpl w:val="C3A64338"/>
    <w:lvl w:ilvl="0" w:tplc="16CCF18C">
      <w:start w:val="1"/>
      <w:numFmt w:val="decimal"/>
      <w:lvlText w:val="%1."/>
      <w:lvlJc w:val="left"/>
      <w:pPr>
        <w:ind w:left="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0C6744">
      <w:start w:val="1"/>
      <w:numFmt w:val="lowerLetter"/>
      <w:lvlText w:val="%2"/>
      <w:lvlJc w:val="left"/>
      <w:pPr>
        <w:ind w:left="1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FCF072">
      <w:start w:val="1"/>
      <w:numFmt w:val="lowerRoman"/>
      <w:lvlText w:val="%3"/>
      <w:lvlJc w:val="left"/>
      <w:pPr>
        <w:ind w:left="2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FC59D8">
      <w:start w:val="1"/>
      <w:numFmt w:val="decimal"/>
      <w:lvlText w:val="%4"/>
      <w:lvlJc w:val="left"/>
      <w:pPr>
        <w:ind w:left="2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0C32B2">
      <w:start w:val="1"/>
      <w:numFmt w:val="lowerLetter"/>
      <w:lvlText w:val="%5"/>
      <w:lvlJc w:val="left"/>
      <w:pPr>
        <w:ind w:left="3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EEEE24">
      <w:start w:val="1"/>
      <w:numFmt w:val="lowerRoman"/>
      <w:lvlText w:val="%6"/>
      <w:lvlJc w:val="left"/>
      <w:pPr>
        <w:ind w:left="4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FCBF38">
      <w:start w:val="1"/>
      <w:numFmt w:val="decimal"/>
      <w:lvlText w:val="%7"/>
      <w:lvlJc w:val="left"/>
      <w:pPr>
        <w:ind w:left="4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82D9EA">
      <w:start w:val="1"/>
      <w:numFmt w:val="lowerLetter"/>
      <w:lvlText w:val="%8"/>
      <w:lvlJc w:val="left"/>
      <w:pPr>
        <w:ind w:left="56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D6D5C8">
      <w:start w:val="1"/>
      <w:numFmt w:val="lowerRoman"/>
      <w:lvlText w:val="%9"/>
      <w:lvlJc w:val="left"/>
      <w:pPr>
        <w:ind w:left="6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7060D5"/>
    <w:multiLevelType w:val="hybridMultilevel"/>
    <w:tmpl w:val="3DB81A08"/>
    <w:lvl w:ilvl="0" w:tplc="E344582C">
      <w:start w:val="1"/>
      <w:numFmt w:val="decimal"/>
      <w:lvlText w:val="%1."/>
      <w:lvlJc w:val="left"/>
      <w:pPr>
        <w:ind w:left="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8C72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C4E5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A89A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B6E24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78B20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A01A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00CF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CC7E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48C6026"/>
    <w:multiLevelType w:val="hybridMultilevel"/>
    <w:tmpl w:val="A830BCB8"/>
    <w:lvl w:ilvl="0" w:tplc="6B88A142">
      <w:start w:val="1"/>
      <w:numFmt w:val="bullet"/>
      <w:lvlText w:val="•"/>
      <w:lvlJc w:val="left"/>
      <w:pPr>
        <w:ind w:left="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28691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A2BE4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F41DA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C0F39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66BD3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7A8C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C0353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68513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1E5118"/>
    <w:multiLevelType w:val="hybridMultilevel"/>
    <w:tmpl w:val="83A4B1F2"/>
    <w:lvl w:ilvl="0" w:tplc="1E587020">
      <w:start w:val="1"/>
      <w:numFmt w:val="bullet"/>
      <w:lvlText w:val="•"/>
      <w:lvlJc w:val="left"/>
      <w:pPr>
        <w:ind w:left="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4C73CE">
      <w:start w:val="1"/>
      <w:numFmt w:val="bullet"/>
      <w:lvlText w:val="o"/>
      <w:lvlJc w:val="left"/>
      <w:pPr>
        <w:ind w:left="1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6AC0E4">
      <w:start w:val="1"/>
      <w:numFmt w:val="bullet"/>
      <w:lvlText w:val="▪"/>
      <w:lvlJc w:val="left"/>
      <w:pPr>
        <w:ind w:left="1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5A9B42">
      <w:start w:val="1"/>
      <w:numFmt w:val="bullet"/>
      <w:lvlText w:val="•"/>
      <w:lvlJc w:val="left"/>
      <w:pPr>
        <w:ind w:left="2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80C5C">
      <w:start w:val="1"/>
      <w:numFmt w:val="bullet"/>
      <w:lvlText w:val="o"/>
      <w:lvlJc w:val="left"/>
      <w:pPr>
        <w:ind w:left="3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923BFA">
      <w:start w:val="1"/>
      <w:numFmt w:val="bullet"/>
      <w:lvlText w:val="▪"/>
      <w:lvlJc w:val="left"/>
      <w:pPr>
        <w:ind w:left="4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5073E4">
      <w:start w:val="1"/>
      <w:numFmt w:val="bullet"/>
      <w:lvlText w:val="•"/>
      <w:lvlJc w:val="left"/>
      <w:pPr>
        <w:ind w:left="4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96B440">
      <w:start w:val="1"/>
      <w:numFmt w:val="bullet"/>
      <w:lvlText w:val="o"/>
      <w:lvlJc w:val="left"/>
      <w:pPr>
        <w:ind w:left="55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6C8A90">
      <w:start w:val="1"/>
      <w:numFmt w:val="bullet"/>
      <w:lvlText w:val="▪"/>
      <w:lvlJc w:val="left"/>
      <w:pPr>
        <w:ind w:left="6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A1073C"/>
    <w:multiLevelType w:val="hybridMultilevel"/>
    <w:tmpl w:val="7ACEBAFE"/>
    <w:lvl w:ilvl="0" w:tplc="12BAC18A">
      <w:start w:val="1"/>
      <w:numFmt w:val="bullet"/>
      <w:lvlText w:val="•"/>
      <w:lvlJc w:val="left"/>
      <w:pPr>
        <w:ind w:left="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30FAE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886AF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2E1E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D60B4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4AA03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6E4D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E6C1F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C45A3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A65208D"/>
    <w:multiLevelType w:val="hybridMultilevel"/>
    <w:tmpl w:val="E1760252"/>
    <w:lvl w:ilvl="0" w:tplc="592EAFD0">
      <w:start w:val="1"/>
      <w:numFmt w:val="decimal"/>
      <w:lvlText w:val="%1."/>
      <w:lvlJc w:val="left"/>
      <w:pPr>
        <w:ind w:left="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09D7E">
      <w:start w:val="1"/>
      <w:numFmt w:val="lowerLetter"/>
      <w:lvlText w:val="%2"/>
      <w:lvlJc w:val="left"/>
      <w:pPr>
        <w:ind w:left="1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60F570">
      <w:start w:val="1"/>
      <w:numFmt w:val="lowerRoman"/>
      <w:lvlText w:val="%3"/>
      <w:lvlJc w:val="left"/>
      <w:pPr>
        <w:ind w:left="2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B0E96C">
      <w:start w:val="1"/>
      <w:numFmt w:val="decimal"/>
      <w:lvlText w:val="%4"/>
      <w:lvlJc w:val="left"/>
      <w:pPr>
        <w:ind w:left="2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E8E55A">
      <w:start w:val="1"/>
      <w:numFmt w:val="lowerLetter"/>
      <w:lvlText w:val="%5"/>
      <w:lvlJc w:val="left"/>
      <w:pPr>
        <w:ind w:left="3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6A823A">
      <w:start w:val="1"/>
      <w:numFmt w:val="lowerRoman"/>
      <w:lvlText w:val="%6"/>
      <w:lvlJc w:val="left"/>
      <w:pPr>
        <w:ind w:left="4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786D28">
      <w:start w:val="1"/>
      <w:numFmt w:val="decimal"/>
      <w:lvlText w:val="%7"/>
      <w:lvlJc w:val="left"/>
      <w:pPr>
        <w:ind w:left="4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F839CE">
      <w:start w:val="1"/>
      <w:numFmt w:val="lowerLetter"/>
      <w:lvlText w:val="%8"/>
      <w:lvlJc w:val="left"/>
      <w:pPr>
        <w:ind w:left="56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F6193C">
      <w:start w:val="1"/>
      <w:numFmt w:val="lowerRoman"/>
      <w:lvlText w:val="%9"/>
      <w:lvlJc w:val="left"/>
      <w:pPr>
        <w:ind w:left="6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1539EA"/>
    <w:multiLevelType w:val="hybridMultilevel"/>
    <w:tmpl w:val="19147F68"/>
    <w:lvl w:ilvl="0" w:tplc="447C94A0">
      <w:start w:val="1"/>
      <w:numFmt w:val="decimal"/>
      <w:lvlText w:val="%1."/>
      <w:lvlJc w:val="left"/>
      <w:pPr>
        <w:ind w:left="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3289E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2CE5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8059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0C96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E478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0AF40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0878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165F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E192339"/>
    <w:multiLevelType w:val="hybridMultilevel"/>
    <w:tmpl w:val="0D9C616E"/>
    <w:lvl w:ilvl="0" w:tplc="306E369E">
      <w:start w:val="1"/>
      <w:numFmt w:val="bullet"/>
      <w:lvlText w:val="•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DAB4CE">
      <w:start w:val="1"/>
      <w:numFmt w:val="bullet"/>
      <w:lvlText w:val="o"/>
      <w:lvlJc w:val="left"/>
      <w:pPr>
        <w:ind w:left="1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144C76">
      <w:start w:val="1"/>
      <w:numFmt w:val="bullet"/>
      <w:lvlText w:val="▪"/>
      <w:lvlJc w:val="left"/>
      <w:pPr>
        <w:ind w:left="1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945908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42FEE0">
      <w:start w:val="1"/>
      <w:numFmt w:val="bullet"/>
      <w:lvlText w:val="o"/>
      <w:lvlJc w:val="left"/>
      <w:pPr>
        <w:ind w:left="3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B0E478">
      <w:start w:val="1"/>
      <w:numFmt w:val="bullet"/>
      <w:lvlText w:val="▪"/>
      <w:lvlJc w:val="left"/>
      <w:pPr>
        <w:ind w:left="4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5ECA3A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02F414">
      <w:start w:val="1"/>
      <w:numFmt w:val="bullet"/>
      <w:lvlText w:val="o"/>
      <w:lvlJc w:val="left"/>
      <w:pPr>
        <w:ind w:left="5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7AB4B4">
      <w:start w:val="1"/>
      <w:numFmt w:val="bullet"/>
      <w:lvlText w:val="▪"/>
      <w:lvlJc w:val="left"/>
      <w:pPr>
        <w:ind w:left="6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97F5944"/>
    <w:multiLevelType w:val="hybridMultilevel"/>
    <w:tmpl w:val="FC18B9F2"/>
    <w:lvl w:ilvl="0" w:tplc="23BE7118">
      <w:start w:val="1"/>
      <w:numFmt w:val="bullet"/>
      <w:lvlText w:val="•"/>
      <w:lvlJc w:val="left"/>
      <w:pPr>
        <w:ind w:left="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402FC8">
      <w:start w:val="1"/>
      <w:numFmt w:val="bullet"/>
      <w:lvlText w:val="o"/>
      <w:lvlJc w:val="left"/>
      <w:pPr>
        <w:ind w:left="1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889C0E">
      <w:start w:val="1"/>
      <w:numFmt w:val="bullet"/>
      <w:lvlText w:val="▪"/>
      <w:lvlJc w:val="left"/>
      <w:pPr>
        <w:ind w:left="2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204644">
      <w:start w:val="1"/>
      <w:numFmt w:val="bullet"/>
      <w:lvlText w:val="•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60769E">
      <w:start w:val="1"/>
      <w:numFmt w:val="bullet"/>
      <w:lvlText w:val="o"/>
      <w:lvlJc w:val="left"/>
      <w:pPr>
        <w:ind w:left="3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7AE136">
      <w:start w:val="1"/>
      <w:numFmt w:val="bullet"/>
      <w:lvlText w:val="▪"/>
      <w:lvlJc w:val="left"/>
      <w:pPr>
        <w:ind w:left="4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566CC0">
      <w:start w:val="1"/>
      <w:numFmt w:val="bullet"/>
      <w:lvlText w:val="•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8E3144">
      <w:start w:val="1"/>
      <w:numFmt w:val="bullet"/>
      <w:lvlText w:val="o"/>
      <w:lvlJc w:val="left"/>
      <w:pPr>
        <w:ind w:left="5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EE2CF6">
      <w:start w:val="1"/>
      <w:numFmt w:val="bullet"/>
      <w:lvlText w:val="▪"/>
      <w:lvlJc w:val="left"/>
      <w:pPr>
        <w:ind w:left="6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71939071">
    <w:abstractNumId w:val="10"/>
  </w:num>
  <w:num w:numId="2" w16cid:durableId="427702745">
    <w:abstractNumId w:val="3"/>
  </w:num>
  <w:num w:numId="3" w16cid:durableId="201137423">
    <w:abstractNumId w:val="8"/>
  </w:num>
  <w:num w:numId="4" w16cid:durableId="2146196659">
    <w:abstractNumId w:val="0"/>
  </w:num>
  <w:num w:numId="5" w16cid:durableId="990869845">
    <w:abstractNumId w:val="4"/>
  </w:num>
  <w:num w:numId="6" w16cid:durableId="1059401010">
    <w:abstractNumId w:val="1"/>
  </w:num>
  <w:num w:numId="7" w16cid:durableId="1260529954">
    <w:abstractNumId w:val="6"/>
  </w:num>
  <w:num w:numId="8" w16cid:durableId="2049334588">
    <w:abstractNumId w:val="2"/>
  </w:num>
  <w:num w:numId="9" w16cid:durableId="1436708621">
    <w:abstractNumId w:val="7"/>
  </w:num>
  <w:num w:numId="10" w16cid:durableId="973292285">
    <w:abstractNumId w:val="9"/>
  </w:num>
  <w:num w:numId="11" w16cid:durableId="4442306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03D"/>
    <w:rsid w:val="00063A04"/>
    <w:rsid w:val="0011603D"/>
    <w:rsid w:val="00366594"/>
    <w:rsid w:val="003C320C"/>
    <w:rsid w:val="004060DF"/>
    <w:rsid w:val="00416FB2"/>
    <w:rsid w:val="00537D6C"/>
    <w:rsid w:val="005D3A85"/>
    <w:rsid w:val="00643E22"/>
    <w:rsid w:val="008B5602"/>
    <w:rsid w:val="009168DE"/>
    <w:rsid w:val="00985EE5"/>
    <w:rsid w:val="009B5A8C"/>
    <w:rsid w:val="00AD4949"/>
    <w:rsid w:val="00B64C8F"/>
    <w:rsid w:val="00C80BC7"/>
    <w:rsid w:val="00E4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1A10F"/>
  <w15:docId w15:val="{3DFEBDFE-D693-4222-BAEC-90FF113C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en-C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5" w:line="265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0B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5E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C80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BC7"/>
    <w:rPr>
      <w:rFonts w:ascii="Arial" w:eastAsia="Arial" w:hAnsi="Arial" w:cs="Arial"/>
      <w:color w:val="000000"/>
      <w:sz w:val="20"/>
    </w:rPr>
  </w:style>
  <w:style w:type="paragraph" w:styleId="Footer">
    <w:name w:val="footer"/>
    <w:basedOn w:val="Normal"/>
    <w:link w:val="FooterChar"/>
    <w:uiPriority w:val="99"/>
    <w:unhideWhenUsed/>
    <w:rsid w:val="00C80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BC7"/>
    <w:rPr>
      <w:rFonts w:ascii="Arial" w:eastAsia="Arial" w:hAnsi="Arial" w:cs="Arial"/>
      <w:color w:val="00000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80BC7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85EE5"/>
    <w:rPr>
      <w:rFonts w:asciiTheme="majorHAnsi" w:eastAsiaTheme="majorEastAsia" w:hAnsiTheme="majorHAnsi" w:cstheme="majorBidi"/>
      <w:color w:val="0A2F40" w:themeColor="accent1" w:themeShade="7F"/>
    </w:rPr>
  </w:style>
  <w:style w:type="character" w:styleId="Hyperlink">
    <w:name w:val="Hyperlink"/>
    <w:basedOn w:val="DefaultParagraphFont"/>
    <w:uiPriority w:val="99"/>
    <w:unhideWhenUsed/>
    <w:rsid w:val="00AD49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4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entbrite.com/cc/mastering-microsoft-365-practical-skills-series-2015489?utm-campaign=social&amp;utm-content=creatorshare&amp;utm-medium=discovery&amp;utm-term=odclsxcollection&amp;utm-source=cp&amp;aff=escb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ibizintel.org?subject=Consultation%20Inquiry%20from%20Invoice%20Track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465</Words>
  <Characters>2592</Characters>
  <Application>Microsoft Office Word</Application>
  <DocSecurity>0</DocSecurity>
  <Lines>74</Lines>
  <Paragraphs>72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>unspecified</dc:subject>
  <dc:creator>anonymous</dc:creator>
  <cp:keywords/>
  <cp:lastModifiedBy>Ivan Padilla</cp:lastModifiedBy>
  <cp:revision>13</cp:revision>
  <dcterms:created xsi:type="dcterms:W3CDTF">2026-02-22T17:14:00Z</dcterms:created>
  <dcterms:modified xsi:type="dcterms:W3CDTF">2026-02-22T20:44:00Z</dcterms:modified>
</cp:coreProperties>
</file>